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94" w:rsidRDefault="00E24715" w:rsidP="00D31D94">
      <w:pPr>
        <w:pStyle w:val="a7"/>
        <w:spacing w:after="0"/>
        <w:rPr>
          <w:szCs w:val="28"/>
        </w:rPr>
      </w:pPr>
      <w:r w:rsidRPr="00D31D94">
        <w:rPr>
          <w:noProof/>
        </w:rPr>
        <w:drawing>
          <wp:anchor distT="0" distB="0" distL="114300" distR="114300" simplePos="0" relativeHeight="25165312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D31D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4291D" w:rsidP="00536A81">
                            <w:pPr>
                              <w:jc w:val="center"/>
                            </w:pPr>
                            <w:r>
                              <w:t>88</w:t>
                            </w:r>
                            <w:r w:rsidR="00A769EA">
                              <w:t>-</w:t>
                            </w:r>
                            <w:r w:rsidR="00BA25EA"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4291D" w:rsidP="00536A81">
                      <w:pPr>
                        <w:jc w:val="center"/>
                      </w:pPr>
                      <w:r>
                        <w:t>88</w:t>
                      </w:r>
                      <w:r w:rsidR="00A769EA">
                        <w:t>-</w:t>
                      </w:r>
                      <w:r w:rsidR="00BA25EA">
                        <w:t>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D31D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4291D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44291D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D31D94">
        <w:rPr>
          <w:noProof/>
        </w:rPr>
        <w:t xml:space="preserve">О </w:t>
      </w:r>
      <w:r w:rsidR="00CB4D96" w:rsidRPr="00F33A6E">
        <w:rPr>
          <w:szCs w:val="28"/>
        </w:rPr>
        <w:t xml:space="preserve">внесении </w:t>
      </w:r>
      <w:r w:rsidR="00D31D94">
        <w:rPr>
          <w:szCs w:val="28"/>
        </w:rPr>
        <w:t>изменений в решение</w:t>
      </w:r>
    </w:p>
    <w:p w:rsidR="00D31D94" w:rsidRDefault="00CB4D96" w:rsidP="00D31D94">
      <w:pPr>
        <w:pStyle w:val="a7"/>
        <w:spacing w:after="0"/>
        <w:rPr>
          <w:szCs w:val="28"/>
        </w:rPr>
      </w:pPr>
      <w:r w:rsidRPr="00D31D94">
        <w:rPr>
          <w:szCs w:val="28"/>
        </w:rPr>
        <w:t>Думы Пермского</w:t>
      </w:r>
      <w:r w:rsidR="00D31D94">
        <w:rPr>
          <w:b w:val="0"/>
          <w:szCs w:val="28"/>
        </w:rPr>
        <w:t xml:space="preserve"> </w:t>
      </w:r>
      <w:r w:rsidR="00D31D94" w:rsidRPr="00F33A6E">
        <w:rPr>
          <w:szCs w:val="28"/>
        </w:rPr>
        <w:t>муниципального округа</w:t>
      </w:r>
    </w:p>
    <w:p w:rsidR="00D31D94" w:rsidRDefault="00D31D94" w:rsidP="00CB4D96">
      <w:pPr>
        <w:pStyle w:val="a7"/>
        <w:spacing w:after="0"/>
        <w:rPr>
          <w:szCs w:val="28"/>
        </w:rPr>
      </w:pPr>
      <w:r w:rsidRPr="00D31D94">
        <w:rPr>
          <w:szCs w:val="28"/>
        </w:rPr>
        <w:t xml:space="preserve">от 15.12.2022 № 71 </w:t>
      </w:r>
      <w:r w:rsidR="00CB4D96" w:rsidRPr="00D31D94">
        <w:rPr>
          <w:szCs w:val="28"/>
        </w:rPr>
        <w:t>«О бюджете</w:t>
      </w:r>
    </w:p>
    <w:p w:rsidR="00D31D94" w:rsidRDefault="00CB4D96" w:rsidP="00CB4D96">
      <w:pPr>
        <w:pStyle w:val="a7"/>
        <w:spacing w:after="0"/>
        <w:rPr>
          <w:szCs w:val="28"/>
        </w:rPr>
      </w:pPr>
      <w:r w:rsidRPr="00D31D94">
        <w:rPr>
          <w:szCs w:val="28"/>
        </w:rPr>
        <w:t>Пермского</w:t>
      </w:r>
      <w:r w:rsidR="00D31D94">
        <w:rPr>
          <w:szCs w:val="28"/>
        </w:rPr>
        <w:t xml:space="preserve"> </w:t>
      </w:r>
      <w:r w:rsidRPr="00F33A6E">
        <w:rPr>
          <w:szCs w:val="28"/>
        </w:rPr>
        <w:t>муниципального</w:t>
      </w:r>
    </w:p>
    <w:p w:rsidR="00D31D94" w:rsidRDefault="00CB4D96" w:rsidP="00CB4D96">
      <w:pPr>
        <w:pStyle w:val="a7"/>
        <w:spacing w:after="0"/>
        <w:rPr>
          <w:szCs w:val="28"/>
        </w:rPr>
      </w:pPr>
      <w:r w:rsidRPr="00F33A6E">
        <w:rPr>
          <w:szCs w:val="28"/>
        </w:rPr>
        <w:t>округа на 2023</w:t>
      </w:r>
      <w:r>
        <w:rPr>
          <w:szCs w:val="28"/>
        </w:rPr>
        <w:t xml:space="preserve"> год и на</w:t>
      </w:r>
      <w:r w:rsidR="00D31D94">
        <w:rPr>
          <w:szCs w:val="28"/>
        </w:rPr>
        <w:t xml:space="preserve"> </w:t>
      </w:r>
      <w:r w:rsidRPr="00F33A6E">
        <w:rPr>
          <w:szCs w:val="28"/>
        </w:rPr>
        <w:t>плановый</w:t>
      </w:r>
      <w:r w:rsidR="00D31D94">
        <w:rPr>
          <w:szCs w:val="28"/>
        </w:rPr>
        <w:t xml:space="preserve"> период</w:t>
      </w:r>
    </w:p>
    <w:p w:rsidR="00CB4D96" w:rsidRDefault="00CB4D96" w:rsidP="00D31D94">
      <w:pPr>
        <w:pStyle w:val="a7"/>
        <w:spacing w:after="0"/>
        <w:rPr>
          <w:szCs w:val="28"/>
        </w:rPr>
      </w:pPr>
      <w:r w:rsidRPr="00F33A6E">
        <w:rPr>
          <w:szCs w:val="28"/>
        </w:rPr>
        <w:t>2024 и 2025 годов</w:t>
      </w:r>
      <w:r>
        <w:rPr>
          <w:szCs w:val="28"/>
        </w:rPr>
        <w:t>»</w:t>
      </w:r>
      <w:r w:rsidR="00D31D94">
        <w:rPr>
          <w:szCs w:val="28"/>
        </w:rPr>
        <w:t xml:space="preserve"> </w:t>
      </w:r>
      <w:r>
        <w:rPr>
          <w:szCs w:val="28"/>
        </w:rPr>
        <w:t>(первое чтение)</w:t>
      </w:r>
    </w:p>
    <w:p w:rsidR="00D31D94" w:rsidRPr="00D31D94" w:rsidRDefault="00D31D94" w:rsidP="00D31D94">
      <w:pPr>
        <w:pStyle w:val="a5"/>
      </w:pPr>
    </w:p>
    <w:p w:rsidR="00270DBB" w:rsidRPr="009B00A9" w:rsidRDefault="00270DBB" w:rsidP="00270DBB">
      <w:pPr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="00CB4D96">
        <w:rPr>
          <w:iCs/>
          <w:color w:val="000000" w:themeColor="text1"/>
          <w:szCs w:val="28"/>
        </w:rPr>
        <w:t>исполняющего обязанности начальника финансово – экономического управления администрации Пермского муниципального округа</w:t>
      </w:r>
      <w:r w:rsidRPr="00F52275">
        <w:rPr>
          <w:szCs w:val="28"/>
        </w:rPr>
        <w:t xml:space="preserve"> </w:t>
      </w:r>
      <w:r w:rsidR="00CB4D96">
        <w:rPr>
          <w:szCs w:val="28"/>
        </w:rPr>
        <w:t>И</w:t>
      </w:r>
      <w:r w:rsidRPr="00F52275">
        <w:rPr>
          <w:szCs w:val="28"/>
        </w:rPr>
        <w:t>.</w:t>
      </w:r>
      <w:r w:rsidR="00CB4D96">
        <w:rPr>
          <w:szCs w:val="28"/>
        </w:rPr>
        <w:t>Ф</w:t>
      </w:r>
      <w:r w:rsidRPr="00F52275">
        <w:rPr>
          <w:szCs w:val="28"/>
        </w:rPr>
        <w:t xml:space="preserve">. </w:t>
      </w:r>
      <w:r w:rsidR="00CB4D96">
        <w:rPr>
          <w:szCs w:val="28"/>
        </w:rPr>
        <w:t>Косых</w:t>
      </w:r>
      <w:r w:rsidRPr="00F52275">
        <w:rPr>
          <w:szCs w:val="28"/>
        </w:rPr>
        <w:t>,</w:t>
      </w:r>
    </w:p>
    <w:p w:rsidR="00270DBB" w:rsidRPr="009B00A9" w:rsidRDefault="00270DBB" w:rsidP="00270DBB">
      <w:pPr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:rsidR="00270DBB" w:rsidRPr="009B00A9" w:rsidRDefault="00270DBB" w:rsidP="00270DBB">
      <w:pPr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 w:rsidRPr="000C31CA">
        <w:rPr>
          <w:szCs w:val="28"/>
        </w:rPr>
        <w:t>«</w:t>
      </w:r>
      <w:r w:rsidR="00CB4D96" w:rsidRPr="008B7DE6">
        <w:rPr>
          <w:szCs w:val="28"/>
        </w:rPr>
        <w:t xml:space="preserve">О </w:t>
      </w:r>
      <w:r w:rsidR="00CB4D96" w:rsidRPr="00F33A6E">
        <w:rPr>
          <w:szCs w:val="28"/>
        </w:rPr>
        <w:t>внесении изменений в решение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>Думы Пермского муниципального округа от 15.12.2022 № 71 «О бюджете Пермского муниципального округа на 2023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>год и на плановый период 2024 и 2025 годов</w:t>
      </w:r>
      <w:r w:rsidRPr="00DD79F0">
        <w:rPr>
          <w:szCs w:val="28"/>
        </w:rPr>
        <w:t>»</w:t>
      </w:r>
      <w:r w:rsidRPr="009B00A9">
        <w:rPr>
          <w:szCs w:val="28"/>
        </w:rPr>
        <w:t xml:space="preserve"> в первом чтении согласно приложению.</w:t>
      </w:r>
    </w:p>
    <w:p w:rsidR="00270DBB" w:rsidRDefault="00270DBB" w:rsidP="00270DBB">
      <w:pPr>
        <w:autoSpaceDE w:val="0"/>
        <w:autoSpaceDN w:val="0"/>
        <w:adjustRightInd w:val="0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 w:rsidRPr="000C31CA">
        <w:rPr>
          <w:szCs w:val="28"/>
        </w:rPr>
        <w:t>«</w:t>
      </w:r>
      <w:r w:rsidR="00CB4D96" w:rsidRPr="008B7DE6">
        <w:rPr>
          <w:szCs w:val="28"/>
        </w:rPr>
        <w:t xml:space="preserve">О </w:t>
      </w:r>
      <w:r w:rsidR="00CB4D96" w:rsidRPr="00F33A6E">
        <w:rPr>
          <w:szCs w:val="28"/>
        </w:rPr>
        <w:t>внесении изменений в решение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>Думы Пермского муниципального округа от 15.12.2022 № 71 «О бюджете Пермского муниципального округа на 2023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>год и на плановый период 2024 и 2025 годов</w:t>
      </w:r>
      <w:r w:rsidRPr="00DD79F0"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:rsidR="00FE2F8C" w:rsidRDefault="00FE2F8C" w:rsidP="00FE2F8C">
      <w:pPr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8B7DE6">
        <w:rPr>
          <w:szCs w:val="28"/>
        </w:rPr>
        <w:t>:</w:t>
      </w:r>
    </w:p>
    <w:p w:rsidR="00CB4D96" w:rsidRPr="00BF447E" w:rsidRDefault="00CB4D96" w:rsidP="00CB4D96">
      <w:pPr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налогам;</w:t>
      </w:r>
    </w:p>
    <w:p w:rsidR="00CB4D96" w:rsidRPr="00BF447E" w:rsidRDefault="00CB4D96" w:rsidP="00CB4D96">
      <w:pPr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CB4D96" w:rsidRPr="00BF447E" w:rsidRDefault="00CB4D96" w:rsidP="00CB4D96">
      <w:pPr>
        <w:ind w:firstLine="708"/>
        <w:jc w:val="both"/>
        <w:rPr>
          <w:szCs w:val="28"/>
        </w:rPr>
      </w:pPr>
      <w:r w:rsidRPr="00BF447E">
        <w:rPr>
          <w:szCs w:val="28"/>
        </w:rPr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CB4D96" w:rsidRPr="00BF447E" w:rsidRDefault="00CB4D96" w:rsidP="00CB4D96">
      <w:pPr>
        <w:ind w:firstLine="720"/>
        <w:jc w:val="both"/>
        <w:rPr>
          <w:szCs w:val="28"/>
        </w:rPr>
      </w:pPr>
      <w:r w:rsidRPr="00BF447E">
        <w:rPr>
          <w:szCs w:val="28"/>
        </w:rPr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CB4D96" w:rsidRPr="00BF447E" w:rsidRDefault="00CB4D96" w:rsidP="00CB4D96">
      <w:pPr>
        <w:ind w:firstLine="720"/>
        <w:jc w:val="both"/>
        <w:rPr>
          <w:szCs w:val="28"/>
        </w:rPr>
      </w:pPr>
      <w:r w:rsidRPr="00BF447E">
        <w:rPr>
          <w:szCs w:val="28"/>
        </w:rPr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CB4D96" w:rsidRDefault="00CB4D96" w:rsidP="00CB4D96">
      <w:pPr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CB4D96" w:rsidRDefault="00CB4D96" w:rsidP="00CB4D96">
      <w:pPr>
        <w:ind w:firstLine="720"/>
        <w:jc w:val="both"/>
      </w:pPr>
      <w:r>
        <w:rPr>
          <w:szCs w:val="28"/>
        </w:rPr>
        <w:lastRenderedPageBreak/>
        <w:t xml:space="preserve">- </w:t>
      </w:r>
      <w:r w:rsidRPr="00385171">
        <w:t>Конина А.Г. – член комитета Думы Пермского муниципального округа по местному самоу</w:t>
      </w:r>
      <w:r>
        <w:t>правлению и социальной политике;</w:t>
      </w:r>
    </w:p>
    <w:p w:rsidR="00CB4D96" w:rsidRDefault="00CB4D96" w:rsidP="00CB4D96">
      <w:pPr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инфраструктуры и управлению ресурсами;</w:t>
      </w:r>
    </w:p>
    <w:p w:rsidR="00CB4D96" w:rsidRDefault="00CB4D96" w:rsidP="00CB4D96">
      <w:pPr>
        <w:ind w:firstLine="720"/>
        <w:jc w:val="both"/>
      </w:pPr>
      <w:r w:rsidRPr="00414156">
        <w:t>- Букина С.А. - член комитета Думы Пермского муниципального округа по развитию инфраструктуры и управлению ресурсами;</w:t>
      </w:r>
    </w:p>
    <w:p w:rsidR="0044291D" w:rsidRPr="00414156" w:rsidRDefault="0044291D" w:rsidP="0044291D">
      <w:pPr>
        <w:ind w:firstLine="720"/>
        <w:jc w:val="both"/>
      </w:pPr>
      <w:r w:rsidRPr="00414156">
        <w:t xml:space="preserve">- </w:t>
      </w:r>
      <w:r>
        <w:t>Иванова С.Ю</w:t>
      </w:r>
      <w:r w:rsidRPr="00414156">
        <w:t>. - член комитета Думы Пермского муниципального округа по развитию инфраструктуры и управлению ресурсами;</w:t>
      </w:r>
    </w:p>
    <w:p w:rsidR="0044291D" w:rsidRPr="00414156" w:rsidRDefault="0044291D" w:rsidP="0044291D">
      <w:pPr>
        <w:ind w:firstLine="720"/>
        <w:jc w:val="both"/>
      </w:pPr>
      <w:r w:rsidRPr="00414156">
        <w:t xml:space="preserve">- </w:t>
      </w:r>
      <w:r>
        <w:t>Пищальников В.А</w:t>
      </w:r>
      <w:r w:rsidRPr="00414156">
        <w:t>. - член комитета Думы Пермского муниципального округа по развитию инфраструктуры и управлению ресурсами;</w:t>
      </w:r>
    </w:p>
    <w:p w:rsidR="00CB4D96" w:rsidRDefault="00CB4D96" w:rsidP="00CB4D96">
      <w:pPr>
        <w:ind w:firstLine="720"/>
        <w:jc w:val="both"/>
      </w:pPr>
      <w:r w:rsidRPr="00344D16">
        <w:t xml:space="preserve">- Вшивкова И.В. – консультант аппарата Думы </w:t>
      </w:r>
      <w:r w:rsidR="009B552B">
        <w:t>Пермского м</w:t>
      </w:r>
      <w:r w:rsidR="00FE2F8C">
        <w:t>униципального округа.</w:t>
      </w:r>
    </w:p>
    <w:p w:rsidR="00FE2F8C" w:rsidRPr="00BF447E" w:rsidRDefault="00FE2F8C" w:rsidP="00FE2F8C">
      <w:pPr>
        <w:ind w:firstLine="708"/>
        <w:jc w:val="both"/>
        <w:rPr>
          <w:szCs w:val="28"/>
        </w:rPr>
      </w:pPr>
      <w:r>
        <w:t xml:space="preserve">2.2. </w:t>
      </w:r>
      <w:r w:rsidRPr="00BF447E">
        <w:rPr>
          <w:szCs w:val="28"/>
        </w:rPr>
        <w:t xml:space="preserve">От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:</w:t>
      </w:r>
    </w:p>
    <w:p w:rsidR="00CB4D96" w:rsidRPr="00BF447E" w:rsidRDefault="00CB4D96" w:rsidP="00CB4D96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Цветов В.Ю. – глава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Default="00CB4D96" w:rsidP="00CB4D96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Варушкин И.А. – первый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Pr="00FD79D2" w:rsidRDefault="00CB4D96" w:rsidP="00CB4D96">
      <w:pPr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Ермаков С.В.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i/>
          <w:iCs/>
          <w:color w:val="000080"/>
        </w:rPr>
        <w:t xml:space="preserve"> </w:t>
      </w:r>
      <w:r w:rsidRPr="00FD79D2">
        <w:rPr>
          <w:iCs/>
          <w:color w:val="000000" w:themeColor="text1"/>
          <w:szCs w:val="28"/>
        </w:rPr>
        <w:t>руководитель аппарата администрации Пермского муниципального округа</w:t>
      </w:r>
      <w:r w:rsidRPr="00FD79D2">
        <w:rPr>
          <w:color w:val="000000" w:themeColor="text1"/>
          <w:szCs w:val="28"/>
        </w:rPr>
        <w:t>;</w:t>
      </w:r>
    </w:p>
    <w:p w:rsidR="00CB4D96" w:rsidRDefault="00CB4D96" w:rsidP="00CB4D96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Норицин А.А. –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Default="00CB4D96" w:rsidP="00CB4D96">
      <w:pPr>
        <w:ind w:firstLine="708"/>
        <w:jc w:val="both"/>
        <w:rPr>
          <w:szCs w:val="28"/>
        </w:rPr>
      </w:pPr>
      <w:r>
        <w:rPr>
          <w:szCs w:val="28"/>
        </w:rPr>
        <w:t xml:space="preserve">- Чернятьев А.В.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szCs w:val="28"/>
        </w:rPr>
        <w:t xml:space="preserve"> начальник управления территориальной безопасности администрации Пермского муниципального округа</w:t>
      </w:r>
      <w:r w:rsidRPr="00BF447E">
        <w:rPr>
          <w:szCs w:val="28"/>
        </w:rPr>
        <w:t>;</w:t>
      </w:r>
    </w:p>
    <w:p w:rsidR="00CB4D96" w:rsidRDefault="00CB4D96" w:rsidP="00CB4D96">
      <w:pPr>
        <w:ind w:firstLine="708"/>
        <w:jc w:val="both"/>
        <w:rPr>
          <w:iCs/>
          <w:color w:val="000000" w:themeColor="text1"/>
          <w:szCs w:val="28"/>
        </w:rPr>
      </w:pPr>
      <w:r>
        <w:rPr>
          <w:szCs w:val="28"/>
        </w:rPr>
        <w:t xml:space="preserve">- Утёмова В.Н.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 xml:space="preserve">округа, </w:t>
      </w:r>
      <w:r w:rsidRPr="00FD79D2">
        <w:rPr>
          <w:iCs/>
          <w:color w:val="000000" w:themeColor="text1"/>
          <w:szCs w:val="28"/>
        </w:rPr>
        <w:t>начальник управления жилищных отношений администрации Пермского муниципального округа</w:t>
      </w:r>
      <w:r>
        <w:rPr>
          <w:iCs/>
          <w:color w:val="000000" w:themeColor="text1"/>
          <w:szCs w:val="28"/>
        </w:rPr>
        <w:t>;</w:t>
      </w:r>
    </w:p>
    <w:p w:rsidR="00CB4D96" w:rsidRPr="00FD79D2" w:rsidRDefault="00CB4D96" w:rsidP="00CB4D96">
      <w:pPr>
        <w:ind w:firstLine="708"/>
        <w:jc w:val="both"/>
        <w:rPr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 Косых И.Ф. – исполняющий обязанности начальника финансово – экономического управления администрации Пермского муниципального округа;</w:t>
      </w:r>
    </w:p>
    <w:p w:rsidR="00CB4D96" w:rsidRDefault="00CB4D96" w:rsidP="00CB4D96">
      <w:pPr>
        <w:tabs>
          <w:tab w:val="left" w:pos="1134"/>
        </w:tabs>
        <w:ind w:firstLine="708"/>
        <w:jc w:val="both"/>
        <w:rPr>
          <w:szCs w:val="28"/>
        </w:rPr>
      </w:pPr>
      <w:r w:rsidRPr="00572429">
        <w:t xml:space="preserve">- Мушавкина О.Л. - </w:t>
      </w:r>
      <w:r w:rsidRPr="00572429">
        <w:rPr>
          <w:szCs w:val="28"/>
        </w:rPr>
        <w:t>начальник управления правового обеспечения и муниципального контроля администрации Пермского муниципального округа</w:t>
      </w:r>
      <w:r w:rsidR="00FE2F8C">
        <w:rPr>
          <w:szCs w:val="28"/>
        </w:rPr>
        <w:t>.</w:t>
      </w:r>
    </w:p>
    <w:p w:rsidR="00FE2F8C" w:rsidRPr="00BF447E" w:rsidRDefault="00FE2F8C" w:rsidP="00FE2F8C">
      <w:pPr>
        <w:ind w:firstLine="708"/>
        <w:jc w:val="both"/>
        <w:rPr>
          <w:szCs w:val="28"/>
        </w:rPr>
      </w:pPr>
      <w:r>
        <w:rPr>
          <w:szCs w:val="28"/>
        </w:rPr>
        <w:t>2.3.</w:t>
      </w:r>
      <w:r w:rsidRPr="00FE2F8C">
        <w:rPr>
          <w:szCs w:val="28"/>
        </w:rPr>
        <w:t xml:space="preserve"> </w:t>
      </w:r>
      <w:r w:rsidRPr="00BF447E">
        <w:rPr>
          <w:szCs w:val="28"/>
        </w:rPr>
        <w:t xml:space="preserve">От Контрольно-счётной палаты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:</w:t>
      </w:r>
    </w:p>
    <w:p w:rsidR="00CB4D96" w:rsidRPr="00BF447E" w:rsidRDefault="00CB4D96" w:rsidP="00CB4D96">
      <w:pPr>
        <w:ind w:firstLine="708"/>
        <w:jc w:val="both"/>
        <w:rPr>
          <w:szCs w:val="28"/>
        </w:rPr>
      </w:pPr>
      <w:r w:rsidRPr="00BF447E">
        <w:rPr>
          <w:szCs w:val="28"/>
        </w:rPr>
        <w:t>- Ш</w:t>
      </w:r>
      <w:r>
        <w:rPr>
          <w:szCs w:val="28"/>
        </w:rPr>
        <w:t>омполов</w:t>
      </w:r>
      <w:r w:rsidRPr="00BF447E">
        <w:rPr>
          <w:szCs w:val="28"/>
        </w:rPr>
        <w:t xml:space="preserve"> Ю.</w:t>
      </w:r>
      <w:r>
        <w:rPr>
          <w:szCs w:val="28"/>
        </w:rPr>
        <w:t>Н</w:t>
      </w:r>
      <w:r w:rsidRPr="00BF447E">
        <w:rPr>
          <w:szCs w:val="28"/>
        </w:rPr>
        <w:t>. – председатель.</w:t>
      </w:r>
    </w:p>
    <w:p w:rsidR="009B552B" w:rsidRDefault="00270DBB" w:rsidP="009B552B">
      <w:pPr>
        <w:ind w:firstLine="708"/>
        <w:jc w:val="both"/>
        <w:rPr>
          <w:szCs w:val="28"/>
        </w:rPr>
      </w:pPr>
      <w:r w:rsidRPr="00C007B2">
        <w:rPr>
          <w:szCs w:val="28"/>
        </w:rPr>
        <w:t xml:space="preserve">3. </w:t>
      </w:r>
      <w:r w:rsidRPr="00D5393B">
        <w:rPr>
          <w:szCs w:val="28"/>
        </w:rPr>
        <w:t xml:space="preserve">Рассмотреть во втором чтении проект решения </w:t>
      </w:r>
      <w:r w:rsidR="00394EFB">
        <w:rPr>
          <w:szCs w:val="28"/>
        </w:rPr>
        <w:t>Думы</w:t>
      </w:r>
      <w:r w:rsidRPr="00D5393B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5393B">
        <w:rPr>
          <w:rFonts w:ascii="Calibri" w:hAnsi="Calibri"/>
          <w:sz w:val="22"/>
          <w:szCs w:val="22"/>
        </w:rPr>
        <w:t xml:space="preserve"> </w:t>
      </w:r>
      <w:r w:rsidR="00394EFB" w:rsidRPr="000C31CA">
        <w:rPr>
          <w:szCs w:val="28"/>
        </w:rPr>
        <w:t>«</w:t>
      </w:r>
      <w:r w:rsidR="009B552B" w:rsidRPr="008B7DE6">
        <w:rPr>
          <w:szCs w:val="28"/>
        </w:rPr>
        <w:t xml:space="preserve">О </w:t>
      </w:r>
      <w:r w:rsidR="009B552B" w:rsidRPr="00F33A6E">
        <w:rPr>
          <w:szCs w:val="28"/>
        </w:rPr>
        <w:t>внесении изменений в решение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>Думы Пермского муниципального округа от 15.12.2022 № 71 «О бюджете Пермского муниципального округа на 2023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>» 2</w:t>
      </w:r>
      <w:r w:rsidR="009B552B">
        <w:rPr>
          <w:szCs w:val="28"/>
        </w:rPr>
        <w:t>6</w:t>
      </w:r>
      <w:r w:rsidR="009B552B" w:rsidRPr="00BF447E">
        <w:rPr>
          <w:szCs w:val="28"/>
        </w:rPr>
        <w:t xml:space="preserve"> </w:t>
      </w:r>
      <w:r w:rsidR="009B552B">
        <w:rPr>
          <w:szCs w:val="28"/>
        </w:rPr>
        <w:t>январ</w:t>
      </w:r>
      <w:r w:rsidR="009B552B" w:rsidRPr="00BF447E">
        <w:rPr>
          <w:szCs w:val="28"/>
        </w:rPr>
        <w:t>я 202</w:t>
      </w:r>
      <w:r w:rsidR="009B552B">
        <w:rPr>
          <w:szCs w:val="28"/>
        </w:rPr>
        <w:t>3</w:t>
      </w:r>
      <w:r w:rsidR="009B552B" w:rsidRPr="00BF447E">
        <w:rPr>
          <w:szCs w:val="28"/>
        </w:rPr>
        <w:t xml:space="preserve"> года.</w:t>
      </w:r>
    </w:p>
    <w:p w:rsidR="009B552B" w:rsidRDefault="00270DBB" w:rsidP="009B552B">
      <w:pPr>
        <w:ind w:firstLine="708"/>
        <w:jc w:val="both"/>
        <w:rPr>
          <w:szCs w:val="28"/>
        </w:rPr>
      </w:pPr>
      <w:r w:rsidRPr="00CC5470">
        <w:rPr>
          <w:szCs w:val="28"/>
        </w:rPr>
        <w:t xml:space="preserve">4. Установить срок внесения поправок и предложений к проекту решения </w:t>
      </w:r>
      <w:r w:rsidR="00394EFB" w:rsidRPr="000C31CA">
        <w:rPr>
          <w:szCs w:val="28"/>
        </w:rPr>
        <w:t>«</w:t>
      </w:r>
      <w:r w:rsidR="009B552B" w:rsidRPr="008B7DE6">
        <w:rPr>
          <w:szCs w:val="28"/>
        </w:rPr>
        <w:t xml:space="preserve">О </w:t>
      </w:r>
      <w:r w:rsidR="009B552B" w:rsidRPr="00F33A6E">
        <w:rPr>
          <w:szCs w:val="28"/>
        </w:rPr>
        <w:t>внесении изменений в решение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>Думы Пермского муниципального округа от 15.12.2022 № 71 «О бюджете Пермского муниципального округа на 2023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>» 2</w:t>
      </w:r>
      <w:r w:rsidR="009B552B">
        <w:rPr>
          <w:szCs w:val="28"/>
        </w:rPr>
        <w:t>6</w:t>
      </w:r>
      <w:r w:rsidR="009B552B" w:rsidRPr="00BF447E">
        <w:rPr>
          <w:szCs w:val="28"/>
        </w:rPr>
        <w:t xml:space="preserve"> </w:t>
      </w:r>
      <w:r w:rsidR="009B552B">
        <w:rPr>
          <w:szCs w:val="28"/>
        </w:rPr>
        <w:t>январ</w:t>
      </w:r>
      <w:r w:rsidR="009B552B" w:rsidRPr="00BF447E">
        <w:rPr>
          <w:szCs w:val="28"/>
        </w:rPr>
        <w:t>я 202</w:t>
      </w:r>
      <w:r w:rsidR="009B552B">
        <w:rPr>
          <w:szCs w:val="28"/>
        </w:rPr>
        <w:t>3</w:t>
      </w:r>
      <w:r w:rsidR="009B552B" w:rsidRPr="00BF447E">
        <w:rPr>
          <w:szCs w:val="28"/>
        </w:rPr>
        <w:t xml:space="preserve"> года.</w:t>
      </w:r>
    </w:p>
    <w:p w:rsidR="00465696" w:rsidRPr="00CC5470" w:rsidRDefault="00270DBB" w:rsidP="00465696">
      <w:pPr>
        <w:ind w:firstLine="708"/>
        <w:jc w:val="both"/>
        <w:rPr>
          <w:szCs w:val="28"/>
        </w:rPr>
      </w:pPr>
      <w:r w:rsidRPr="00CC5470">
        <w:rPr>
          <w:szCs w:val="28"/>
        </w:rPr>
        <w:t xml:space="preserve">5. Рабочей группе представить проект решения </w:t>
      </w:r>
      <w:r w:rsidR="00394EFB" w:rsidRPr="000C31CA">
        <w:rPr>
          <w:szCs w:val="28"/>
        </w:rPr>
        <w:t>«</w:t>
      </w:r>
      <w:r w:rsidR="009B552B" w:rsidRPr="008B7DE6">
        <w:rPr>
          <w:szCs w:val="28"/>
        </w:rPr>
        <w:t xml:space="preserve">О </w:t>
      </w:r>
      <w:r w:rsidR="009B552B" w:rsidRPr="00F33A6E">
        <w:rPr>
          <w:szCs w:val="28"/>
        </w:rPr>
        <w:t>внесении изменений в решение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 xml:space="preserve">Думы Пермского муниципального округа от 15.12.2022 № 71 «О </w:t>
      </w:r>
      <w:r w:rsidR="009B552B" w:rsidRPr="00F33A6E">
        <w:rPr>
          <w:szCs w:val="28"/>
        </w:rPr>
        <w:lastRenderedPageBreak/>
        <w:t>бюджете Пермского муниципального округа на 2023</w:t>
      </w:r>
      <w:r w:rsidR="009B552B">
        <w:rPr>
          <w:szCs w:val="28"/>
        </w:rPr>
        <w:t xml:space="preserve"> </w:t>
      </w:r>
      <w:r w:rsidR="009B552B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 xml:space="preserve">» </w:t>
      </w:r>
      <w:r w:rsidRPr="00CC5470">
        <w:rPr>
          <w:szCs w:val="28"/>
        </w:rPr>
        <w:t xml:space="preserve">для рассмотрения во втором чтении на заседании </w:t>
      </w:r>
      <w:r w:rsidR="00394EFB">
        <w:rPr>
          <w:szCs w:val="28"/>
        </w:rPr>
        <w:t>Думы</w:t>
      </w:r>
      <w:r w:rsidRPr="00CC5470">
        <w:rPr>
          <w:szCs w:val="28"/>
        </w:rPr>
        <w:t xml:space="preserve"> </w:t>
      </w:r>
      <w:r w:rsidR="00465696" w:rsidRPr="00CC5470">
        <w:rPr>
          <w:szCs w:val="28"/>
        </w:rPr>
        <w:t>2</w:t>
      </w:r>
      <w:r w:rsidR="009B552B">
        <w:rPr>
          <w:szCs w:val="28"/>
        </w:rPr>
        <w:t>6</w:t>
      </w:r>
      <w:r w:rsidR="00465696" w:rsidRPr="00CC5470">
        <w:rPr>
          <w:szCs w:val="28"/>
        </w:rPr>
        <w:t xml:space="preserve"> </w:t>
      </w:r>
      <w:r w:rsidR="009B552B">
        <w:rPr>
          <w:szCs w:val="28"/>
        </w:rPr>
        <w:t>январ</w:t>
      </w:r>
      <w:r w:rsidR="00465696">
        <w:rPr>
          <w:szCs w:val="28"/>
        </w:rPr>
        <w:t>я</w:t>
      </w:r>
      <w:r w:rsidR="00465696" w:rsidRPr="00CC5470">
        <w:rPr>
          <w:szCs w:val="28"/>
        </w:rPr>
        <w:t xml:space="preserve"> 202</w:t>
      </w:r>
      <w:r w:rsidR="009B552B">
        <w:rPr>
          <w:szCs w:val="28"/>
        </w:rPr>
        <w:t>3</w:t>
      </w:r>
      <w:r w:rsidR="00465696" w:rsidRPr="00CC5470">
        <w:rPr>
          <w:szCs w:val="28"/>
        </w:rPr>
        <w:t xml:space="preserve"> года.</w:t>
      </w:r>
    </w:p>
    <w:p w:rsidR="00270DBB" w:rsidRPr="00C007B2" w:rsidRDefault="00270DBB" w:rsidP="00270DBB">
      <w:pPr>
        <w:ind w:firstLine="709"/>
        <w:jc w:val="both"/>
        <w:rPr>
          <w:szCs w:val="28"/>
        </w:rPr>
      </w:pPr>
      <w:r w:rsidRPr="00F52275">
        <w:rPr>
          <w:szCs w:val="28"/>
        </w:rPr>
        <w:t>6. Контроль за исполнением настоящего решения возложить на комитет</w:t>
      </w:r>
      <w:r w:rsidRPr="00D44561">
        <w:rPr>
          <w:szCs w:val="28"/>
        </w:rPr>
        <w:t xml:space="preserve"> </w:t>
      </w:r>
      <w:r w:rsidR="00394EFB">
        <w:rPr>
          <w:szCs w:val="28"/>
        </w:rPr>
        <w:t>Думы</w:t>
      </w:r>
      <w:r w:rsidRPr="00D44561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44561">
        <w:rPr>
          <w:szCs w:val="28"/>
        </w:rPr>
        <w:t xml:space="preserve"> по экономическому</w:t>
      </w:r>
      <w:r w:rsidRPr="00C007B2">
        <w:rPr>
          <w:szCs w:val="28"/>
        </w:rPr>
        <w:t xml:space="preserve"> развитию, бюджету и налогам.</w:t>
      </w:r>
    </w:p>
    <w:p w:rsidR="00270DBB" w:rsidRPr="00C007B2" w:rsidRDefault="00270DBB" w:rsidP="00270DBB">
      <w:pPr>
        <w:spacing w:line="360" w:lineRule="exact"/>
        <w:ind w:firstLine="709"/>
        <w:jc w:val="both"/>
        <w:rPr>
          <w:szCs w:val="28"/>
        </w:rPr>
      </w:pPr>
    </w:p>
    <w:p w:rsidR="00270DBB" w:rsidRPr="00C007B2" w:rsidRDefault="00270DBB" w:rsidP="00270DBB">
      <w:pPr>
        <w:spacing w:line="360" w:lineRule="exact"/>
        <w:ind w:firstLine="709"/>
        <w:jc w:val="both"/>
        <w:rPr>
          <w:szCs w:val="28"/>
        </w:rPr>
      </w:pPr>
    </w:p>
    <w:p w:rsidR="00D30269" w:rsidRPr="00394EFB" w:rsidRDefault="00D30269" w:rsidP="00D302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0269" w:rsidRPr="00394EFB" w:rsidRDefault="00D30269" w:rsidP="00D302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4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DC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C40E06" w:rsidRDefault="00270DBB" w:rsidP="00C40E06">
      <w:pPr>
        <w:ind w:firstLine="5670"/>
        <w:rPr>
          <w:szCs w:val="28"/>
        </w:rPr>
      </w:pPr>
      <w:r w:rsidRPr="009B00A9">
        <w:rPr>
          <w:highlight w:val="yellow"/>
        </w:rPr>
        <w:br w:type="page"/>
      </w:r>
      <w:r w:rsidR="00C40E06">
        <w:rPr>
          <w:szCs w:val="28"/>
        </w:rPr>
        <w:lastRenderedPageBreak/>
        <w:t>Приложение 1</w:t>
      </w:r>
    </w:p>
    <w:p w:rsidR="00C40E06" w:rsidRDefault="00C40E06" w:rsidP="00C40E06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:rsidR="00C40E06" w:rsidRDefault="00C40E06" w:rsidP="00C40E0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C40E06" w:rsidRDefault="00C40E06" w:rsidP="00C40E0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>
        <w:rPr>
          <w:szCs w:val="28"/>
        </w:rPr>
        <w:t xml:space="preserve">26.01.2023 </w:t>
      </w:r>
      <w:r w:rsidRPr="00984EA0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88-п</w:t>
      </w:r>
    </w:p>
    <w:p w:rsidR="002B768B" w:rsidRPr="00C007B2" w:rsidRDefault="002B768B" w:rsidP="002B768B">
      <w:pPr>
        <w:tabs>
          <w:tab w:val="left" w:pos="5670"/>
        </w:tabs>
        <w:spacing w:line="360" w:lineRule="exact"/>
        <w:ind w:firstLine="5664"/>
        <w:jc w:val="right"/>
      </w:pPr>
      <w:bookmarkStart w:id="0" w:name="_GoBack"/>
      <w:bookmarkEnd w:id="0"/>
    </w:p>
    <w:p w:rsidR="00270DBB" w:rsidRDefault="00270DBB" w:rsidP="00270DBB">
      <w:pPr>
        <w:ind w:left="6663"/>
        <w:jc w:val="both"/>
        <w:rPr>
          <w:highlight w:val="yellow"/>
        </w:rPr>
      </w:pPr>
    </w:p>
    <w:p w:rsidR="00270DBB" w:rsidRPr="00394EFB" w:rsidRDefault="00270DBB" w:rsidP="00D30269">
      <w:pPr>
        <w:pStyle w:val="a7"/>
        <w:spacing w:after="0" w:line="240" w:lineRule="auto"/>
        <w:jc w:val="center"/>
      </w:pPr>
      <w:r w:rsidRPr="00394EFB">
        <w:t xml:space="preserve">Проект решения </w:t>
      </w:r>
      <w:r w:rsidR="00394EFB" w:rsidRPr="00394EFB">
        <w:t>Думы</w:t>
      </w:r>
    </w:p>
    <w:p w:rsidR="00270DBB" w:rsidRDefault="00394EFB" w:rsidP="009B552B">
      <w:pPr>
        <w:pStyle w:val="a5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 w:rsidR="00DA26D2">
        <w:rPr>
          <w:b/>
          <w:szCs w:val="28"/>
        </w:rPr>
        <w:t>«</w:t>
      </w:r>
      <w:r w:rsidR="009B552B" w:rsidRPr="009B552B">
        <w:rPr>
          <w:b/>
          <w:szCs w:val="28"/>
        </w:rPr>
        <w:t xml:space="preserve">О внесении изменений в решение Думы Пермского муниципального округа от 15.12.2022 № 71 «О бюджете Пермского муниципального округа на 2023 год и на плановый период 2024 и 2025 годов» </w:t>
      </w:r>
    </w:p>
    <w:p w:rsidR="009B552B" w:rsidRPr="00394EFB" w:rsidRDefault="009B552B" w:rsidP="009B552B">
      <w:pPr>
        <w:pStyle w:val="a5"/>
        <w:jc w:val="center"/>
        <w:rPr>
          <w:b/>
          <w:highlight w:val="yellow"/>
        </w:rPr>
      </w:pPr>
    </w:p>
    <w:p w:rsidR="009B552B" w:rsidRPr="003C18ED" w:rsidRDefault="00270DBB" w:rsidP="009B552B">
      <w:pPr>
        <w:pStyle w:val="a5"/>
        <w:spacing w:line="240" w:lineRule="auto"/>
        <w:ind w:firstLine="709"/>
        <w:rPr>
          <w:szCs w:val="28"/>
        </w:rPr>
      </w:pPr>
      <w:r w:rsidRPr="00CB7D0D">
        <w:rPr>
          <w:szCs w:val="28"/>
        </w:rPr>
        <w:t xml:space="preserve">В </w:t>
      </w:r>
      <w:r w:rsidR="009B552B" w:rsidRPr="003C18ED">
        <w:rPr>
          <w:szCs w:val="28"/>
        </w:rPr>
        <w:t xml:space="preserve">соответствии с </w:t>
      </w:r>
      <w:r w:rsidR="009B552B">
        <w:rPr>
          <w:szCs w:val="28"/>
        </w:rPr>
        <w:t xml:space="preserve">пунктом 1 </w:t>
      </w:r>
      <w:r w:rsidR="009B552B" w:rsidRPr="003C18ED">
        <w:rPr>
          <w:szCs w:val="28"/>
        </w:rPr>
        <w:t>част</w:t>
      </w:r>
      <w:r w:rsidR="009B552B">
        <w:rPr>
          <w:szCs w:val="28"/>
        </w:rPr>
        <w:t>и</w:t>
      </w:r>
      <w:r w:rsidR="009B552B" w:rsidRPr="003C18ED">
        <w:rPr>
          <w:szCs w:val="28"/>
        </w:rPr>
        <w:t xml:space="preserve"> </w:t>
      </w:r>
      <w:r w:rsidR="009B552B">
        <w:rPr>
          <w:szCs w:val="28"/>
        </w:rPr>
        <w:t>32</w:t>
      </w:r>
      <w:r w:rsidR="009B552B" w:rsidRPr="003C18ED">
        <w:rPr>
          <w:szCs w:val="28"/>
        </w:rPr>
        <w:t xml:space="preserve"> </w:t>
      </w:r>
      <w:r w:rsidR="009B552B">
        <w:rPr>
          <w:szCs w:val="28"/>
        </w:rPr>
        <w:t xml:space="preserve">раздела </w:t>
      </w:r>
      <w:r w:rsidR="009B552B">
        <w:rPr>
          <w:szCs w:val="28"/>
          <w:lang w:val="en-US"/>
        </w:rPr>
        <w:t>VIII</w:t>
      </w:r>
      <w:r w:rsidR="009B552B" w:rsidRPr="007B37D8">
        <w:rPr>
          <w:szCs w:val="28"/>
        </w:rPr>
        <w:t xml:space="preserve"> </w:t>
      </w:r>
      <w:r w:rsidR="009B552B" w:rsidRPr="003C18ED">
        <w:rPr>
          <w:szCs w:val="28"/>
        </w:rPr>
        <w:t xml:space="preserve">Положения о бюджетном процессе в Пермском муниципальном </w:t>
      </w:r>
      <w:r w:rsidR="009B552B">
        <w:rPr>
          <w:szCs w:val="28"/>
        </w:rPr>
        <w:t>округе</w:t>
      </w:r>
      <w:r w:rsidR="009B552B" w:rsidRPr="007B37D8">
        <w:rPr>
          <w:szCs w:val="28"/>
        </w:rPr>
        <w:t xml:space="preserve"> </w:t>
      </w:r>
      <w:r w:rsidR="009B552B">
        <w:rPr>
          <w:szCs w:val="28"/>
        </w:rPr>
        <w:t>Пермского края</w:t>
      </w:r>
      <w:r w:rsidR="009B552B" w:rsidRPr="003C18ED">
        <w:rPr>
          <w:szCs w:val="28"/>
        </w:rPr>
        <w:t xml:space="preserve">, утвержденного решением </w:t>
      </w:r>
      <w:r w:rsidR="009B552B">
        <w:rPr>
          <w:szCs w:val="28"/>
        </w:rPr>
        <w:t>Думы</w:t>
      </w:r>
      <w:r w:rsidR="009B552B" w:rsidRPr="003C18ED">
        <w:rPr>
          <w:szCs w:val="28"/>
        </w:rPr>
        <w:t xml:space="preserve"> </w:t>
      </w:r>
      <w:r w:rsidR="009B552B">
        <w:rPr>
          <w:szCs w:val="28"/>
        </w:rPr>
        <w:t xml:space="preserve">Пермского муниципального округа Пермского края </w:t>
      </w:r>
      <w:r w:rsidR="009B552B" w:rsidRPr="003C18ED">
        <w:rPr>
          <w:szCs w:val="28"/>
        </w:rPr>
        <w:t>от 2</w:t>
      </w:r>
      <w:r w:rsidR="009B552B">
        <w:rPr>
          <w:szCs w:val="28"/>
        </w:rPr>
        <w:t>2.09.2022</w:t>
      </w:r>
      <w:r w:rsidR="009B552B" w:rsidRPr="003C18ED">
        <w:rPr>
          <w:szCs w:val="28"/>
        </w:rPr>
        <w:t xml:space="preserve"> № </w:t>
      </w:r>
      <w:r w:rsidR="009B552B">
        <w:rPr>
          <w:szCs w:val="28"/>
        </w:rPr>
        <w:t>14</w:t>
      </w:r>
      <w:r w:rsidR="009B552B" w:rsidRPr="003C18ED">
        <w:rPr>
          <w:szCs w:val="28"/>
        </w:rPr>
        <w:t xml:space="preserve">, </w:t>
      </w:r>
      <w:r w:rsidR="009B552B">
        <w:rPr>
          <w:szCs w:val="28"/>
        </w:rPr>
        <w:t>пунктом 2 части</w:t>
      </w:r>
      <w:r w:rsidR="009B552B" w:rsidRPr="003C18ED">
        <w:rPr>
          <w:szCs w:val="28"/>
        </w:rPr>
        <w:t xml:space="preserve"> 1 статьи </w:t>
      </w:r>
      <w:r w:rsidR="009B552B">
        <w:rPr>
          <w:szCs w:val="28"/>
        </w:rPr>
        <w:t>25</w:t>
      </w:r>
      <w:r w:rsidR="009B552B" w:rsidRPr="003C18ED">
        <w:rPr>
          <w:szCs w:val="28"/>
        </w:rPr>
        <w:t xml:space="preserve"> </w:t>
      </w:r>
      <w:r w:rsidR="009B552B">
        <w:rPr>
          <w:szCs w:val="28"/>
        </w:rPr>
        <w:t>Устава Пермского муниципального округа Пермского края</w:t>
      </w:r>
      <w:r w:rsidR="009B552B" w:rsidRPr="003C18ED">
        <w:rPr>
          <w:szCs w:val="28"/>
        </w:rPr>
        <w:t>,</w:t>
      </w:r>
      <w:r w:rsidR="009B552B" w:rsidRPr="00D41BDE">
        <w:rPr>
          <w:szCs w:val="28"/>
        </w:rPr>
        <w:t xml:space="preserve"> </w:t>
      </w:r>
    </w:p>
    <w:p w:rsidR="009B552B" w:rsidRPr="003C18ED" w:rsidRDefault="009B552B" w:rsidP="009B552B">
      <w:pPr>
        <w:pStyle w:val="a5"/>
        <w:spacing w:line="240" w:lineRule="auto"/>
        <w:ind w:firstLine="709"/>
        <w:rPr>
          <w:szCs w:val="28"/>
        </w:rPr>
      </w:pPr>
      <w:r w:rsidRPr="003C18ED">
        <w:rPr>
          <w:szCs w:val="28"/>
        </w:rPr>
        <w:t>Дума Пермского муниципального округа РЕШАЕТ:</w:t>
      </w:r>
    </w:p>
    <w:p w:rsidR="009B552B" w:rsidRPr="003C18ED" w:rsidRDefault="009B552B" w:rsidP="009B552B">
      <w:pPr>
        <w:pStyle w:val="a7"/>
        <w:spacing w:after="0" w:line="240" w:lineRule="auto"/>
        <w:ind w:firstLine="708"/>
        <w:jc w:val="both"/>
        <w:rPr>
          <w:b w:val="0"/>
          <w:szCs w:val="28"/>
        </w:rPr>
      </w:pPr>
      <w:r w:rsidRPr="003C18ED">
        <w:rPr>
          <w:b w:val="0"/>
          <w:szCs w:val="28"/>
        </w:rPr>
        <w:t xml:space="preserve">1. Внести в решение </w:t>
      </w:r>
      <w:r>
        <w:rPr>
          <w:b w:val="0"/>
          <w:szCs w:val="28"/>
        </w:rPr>
        <w:t>Думы</w:t>
      </w:r>
      <w:r w:rsidRPr="003C18ED">
        <w:rPr>
          <w:b w:val="0"/>
          <w:szCs w:val="28"/>
        </w:rPr>
        <w:t xml:space="preserve"> Пермского муниципального </w:t>
      </w:r>
      <w:r>
        <w:rPr>
          <w:b w:val="0"/>
          <w:szCs w:val="28"/>
        </w:rPr>
        <w:t>округа</w:t>
      </w:r>
      <w:r w:rsidRPr="003C18ED">
        <w:rPr>
          <w:b w:val="0"/>
          <w:szCs w:val="28"/>
        </w:rPr>
        <w:t xml:space="preserve"> от 1</w:t>
      </w:r>
      <w:r>
        <w:rPr>
          <w:b w:val="0"/>
          <w:szCs w:val="28"/>
        </w:rPr>
        <w:t>5</w:t>
      </w:r>
      <w:r w:rsidRPr="003C18ED">
        <w:rPr>
          <w:b w:val="0"/>
          <w:szCs w:val="28"/>
        </w:rPr>
        <w:t>.12.202</w:t>
      </w:r>
      <w:r>
        <w:rPr>
          <w:b w:val="0"/>
          <w:szCs w:val="28"/>
        </w:rPr>
        <w:t>2 № 7</w:t>
      </w:r>
      <w:r w:rsidRPr="003C18ED">
        <w:rPr>
          <w:b w:val="0"/>
          <w:szCs w:val="28"/>
        </w:rPr>
        <w:t xml:space="preserve">1 «О бюджете Пермского муниципального </w:t>
      </w:r>
      <w:r>
        <w:rPr>
          <w:b w:val="0"/>
          <w:szCs w:val="28"/>
        </w:rPr>
        <w:t>округа</w:t>
      </w:r>
      <w:r w:rsidRPr="003C18ED">
        <w:rPr>
          <w:b w:val="0"/>
          <w:szCs w:val="28"/>
        </w:rPr>
        <w:t xml:space="preserve"> на 202</w:t>
      </w:r>
      <w:r>
        <w:rPr>
          <w:b w:val="0"/>
          <w:szCs w:val="28"/>
        </w:rPr>
        <w:t>3</w:t>
      </w:r>
      <w:r w:rsidRPr="003C18ED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4</w:t>
      </w:r>
      <w:r w:rsidRPr="003C18ED">
        <w:rPr>
          <w:b w:val="0"/>
          <w:szCs w:val="28"/>
        </w:rPr>
        <w:t xml:space="preserve"> и 202</w:t>
      </w:r>
      <w:r>
        <w:rPr>
          <w:b w:val="0"/>
          <w:szCs w:val="28"/>
        </w:rPr>
        <w:t>5</w:t>
      </w:r>
      <w:r w:rsidRPr="003C18ED">
        <w:rPr>
          <w:b w:val="0"/>
          <w:szCs w:val="28"/>
        </w:rPr>
        <w:t xml:space="preserve"> годов» следующие изменения:</w:t>
      </w:r>
    </w:p>
    <w:p w:rsidR="009B552B" w:rsidRPr="003C18ED" w:rsidRDefault="009B552B" w:rsidP="009B552B">
      <w:pPr>
        <w:ind w:firstLine="708"/>
        <w:jc w:val="both"/>
        <w:rPr>
          <w:szCs w:val="28"/>
        </w:rPr>
      </w:pPr>
      <w:r w:rsidRPr="003C18ED">
        <w:rPr>
          <w:szCs w:val="28"/>
        </w:rPr>
        <w:t xml:space="preserve">1.1. В подпункте </w:t>
      </w:r>
      <w:r>
        <w:rPr>
          <w:szCs w:val="28"/>
        </w:rPr>
        <w:t>2</w:t>
      </w:r>
      <w:r w:rsidRPr="003C18ED">
        <w:rPr>
          <w:szCs w:val="28"/>
        </w:rPr>
        <w:t xml:space="preserve"> пункта 1 цифры «5 </w:t>
      </w:r>
      <w:r>
        <w:rPr>
          <w:szCs w:val="28"/>
        </w:rPr>
        <w:t>773 619,94</w:t>
      </w:r>
      <w:r w:rsidRPr="003C18ED">
        <w:rPr>
          <w:szCs w:val="28"/>
        </w:rPr>
        <w:t>» заменить цифрами «</w:t>
      </w:r>
      <w:r>
        <w:rPr>
          <w:szCs w:val="28"/>
        </w:rPr>
        <w:t>5 827 092,48</w:t>
      </w:r>
      <w:r w:rsidRPr="00D41BDE">
        <w:rPr>
          <w:szCs w:val="28"/>
        </w:rPr>
        <w:t>».</w:t>
      </w:r>
    </w:p>
    <w:p w:rsidR="009B552B" w:rsidRDefault="009B552B" w:rsidP="009B552B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Pr="003C18ED">
        <w:rPr>
          <w:szCs w:val="28"/>
        </w:rPr>
        <w:t>. В подпункте 3 пункта 1 цифры «</w:t>
      </w:r>
      <w:r>
        <w:rPr>
          <w:szCs w:val="28"/>
        </w:rPr>
        <w:t>194 687,96</w:t>
      </w:r>
      <w:r w:rsidRPr="003C18ED">
        <w:rPr>
          <w:szCs w:val="28"/>
        </w:rPr>
        <w:t>» заменить цифрами        «</w:t>
      </w:r>
      <w:r>
        <w:rPr>
          <w:szCs w:val="28"/>
        </w:rPr>
        <w:t>248 160,50</w:t>
      </w:r>
      <w:r w:rsidRPr="003C18ED">
        <w:rPr>
          <w:szCs w:val="28"/>
        </w:rPr>
        <w:t>».</w:t>
      </w:r>
    </w:p>
    <w:p w:rsidR="009B552B" w:rsidRDefault="009B552B" w:rsidP="009B552B">
      <w:pPr>
        <w:ind w:firstLine="708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1.3.   Абзац первый пункта 12 изложить в новой редакции:</w:t>
      </w:r>
    </w:p>
    <w:p w:rsidR="009B552B" w:rsidRPr="000133E7" w:rsidRDefault="009B552B" w:rsidP="009B552B">
      <w:pPr>
        <w:widowControl w:val="0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«12. </w:t>
      </w:r>
      <w:r w:rsidRPr="000133E7">
        <w:rPr>
          <w:szCs w:val="28"/>
          <w:lang w:val="x-none" w:eastAsia="x-none"/>
        </w:rPr>
        <w:t xml:space="preserve">Утвердить объем бюджетных ассигнований дорожного фонда Пермского муниципального </w:t>
      </w:r>
      <w:r w:rsidRPr="000133E7">
        <w:rPr>
          <w:szCs w:val="28"/>
          <w:lang w:eastAsia="x-none"/>
        </w:rPr>
        <w:t>округа</w:t>
      </w:r>
      <w:r w:rsidRPr="000133E7">
        <w:rPr>
          <w:szCs w:val="28"/>
          <w:lang w:val="x-none" w:eastAsia="x-none"/>
        </w:rPr>
        <w:t xml:space="preserve"> на 20</w:t>
      </w:r>
      <w:r w:rsidRPr="000133E7">
        <w:rPr>
          <w:szCs w:val="28"/>
          <w:lang w:eastAsia="x-none"/>
        </w:rPr>
        <w:t>23</w:t>
      </w:r>
      <w:r w:rsidRPr="000133E7">
        <w:rPr>
          <w:szCs w:val="28"/>
          <w:lang w:val="x-none" w:eastAsia="x-none"/>
        </w:rPr>
        <w:t xml:space="preserve"> год в сумме </w:t>
      </w:r>
      <w:r>
        <w:rPr>
          <w:szCs w:val="28"/>
          <w:lang w:eastAsia="x-none"/>
        </w:rPr>
        <w:t>719 497,17</w:t>
      </w:r>
      <w:r w:rsidRPr="000133E7">
        <w:rPr>
          <w:szCs w:val="28"/>
          <w:lang w:eastAsia="x-none"/>
        </w:rPr>
        <w:t xml:space="preserve"> </w:t>
      </w:r>
      <w:r w:rsidRPr="000133E7">
        <w:rPr>
          <w:szCs w:val="28"/>
          <w:lang w:val="x-none" w:eastAsia="x-none"/>
        </w:rPr>
        <w:t>тыс. рублей, на 20</w:t>
      </w:r>
      <w:r w:rsidRPr="000133E7">
        <w:rPr>
          <w:szCs w:val="28"/>
          <w:lang w:eastAsia="x-none"/>
        </w:rPr>
        <w:t>24</w:t>
      </w:r>
      <w:r w:rsidRPr="000133E7">
        <w:rPr>
          <w:szCs w:val="28"/>
          <w:lang w:val="x-none" w:eastAsia="x-none"/>
        </w:rPr>
        <w:t xml:space="preserve"> год в сумме </w:t>
      </w:r>
      <w:r w:rsidRPr="000133E7">
        <w:rPr>
          <w:szCs w:val="28"/>
          <w:lang w:eastAsia="x-none"/>
        </w:rPr>
        <w:t xml:space="preserve">687 131,83 </w:t>
      </w:r>
      <w:r w:rsidRPr="000133E7">
        <w:rPr>
          <w:szCs w:val="28"/>
          <w:lang w:val="x-none" w:eastAsia="x-none"/>
        </w:rPr>
        <w:t>тыс. рублей, на 20</w:t>
      </w:r>
      <w:r w:rsidRPr="000133E7">
        <w:rPr>
          <w:szCs w:val="28"/>
          <w:lang w:eastAsia="x-none"/>
        </w:rPr>
        <w:t>25</w:t>
      </w:r>
      <w:r w:rsidRPr="000133E7">
        <w:rPr>
          <w:szCs w:val="28"/>
          <w:lang w:val="x-none" w:eastAsia="x-none"/>
        </w:rPr>
        <w:t xml:space="preserve"> год в сумме </w:t>
      </w:r>
      <w:r w:rsidRPr="000133E7">
        <w:rPr>
          <w:szCs w:val="28"/>
          <w:lang w:eastAsia="x-none"/>
        </w:rPr>
        <w:t xml:space="preserve">690 759,53 </w:t>
      </w:r>
      <w:r w:rsidRPr="000133E7">
        <w:rPr>
          <w:szCs w:val="28"/>
          <w:lang w:val="x-none" w:eastAsia="x-none"/>
        </w:rPr>
        <w:t>тыс.</w:t>
      </w:r>
      <w:r w:rsidRPr="000133E7">
        <w:rPr>
          <w:szCs w:val="28"/>
          <w:lang w:eastAsia="x-none"/>
        </w:rPr>
        <w:t xml:space="preserve"> </w:t>
      </w:r>
      <w:r w:rsidRPr="000133E7">
        <w:rPr>
          <w:szCs w:val="28"/>
          <w:lang w:val="x-none" w:eastAsia="x-none"/>
        </w:rPr>
        <w:t>рублей.</w:t>
      </w:r>
      <w:r>
        <w:rPr>
          <w:szCs w:val="28"/>
          <w:lang w:eastAsia="x-none"/>
        </w:rPr>
        <w:t>»</w:t>
      </w:r>
    </w:p>
    <w:p w:rsidR="009B552B" w:rsidRDefault="009B552B" w:rsidP="009B552B">
      <w:pPr>
        <w:ind w:firstLine="708"/>
        <w:jc w:val="both"/>
        <w:rPr>
          <w:szCs w:val="28"/>
        </w:rPr>
      </w:pPr>
      <w:r w:rsidRPr="003C18ED">
        <w:rPr>
          <w:szCs w:val="28"/>
        </w:rPr>
        <w:t>1.</w:t>
      </w:r>
      <w:r>
        <w:rPr>
          <w:szCs w:val="28"/>
        </w:rPr>
        <w:t xml:space="preserve">4. </w:t>
      </w:r>
      <w:r w:rsidRPr="003C18ED">
        <w:rPr>
          <w:szCs w:val="28"/>
        </w:rPr>
        <w:t>Приложени</w:t>
      </w:r>
      <w:r>
        <w:rPr>
          <w:szCs w:val="28"/>
        </w:rPr>
        <w:t>я</w:t>
      </w:r>
      <w:r w:rsidRPr="003C18ED">
        <w:rPr>
          <w:szCs w:val="28"/>
        </w:rPr>
        <w:t xml:space="preserve"> </w:t>
      </w:r>
      <w:r>
        <w:rPr>
          <w:szCs w:val="28"/>
        </w:rPr>
        <w:t>4, 10</w:t>
      </w:r>
      <w:r w:rsidRPr="003C18ED">
        <w:rPr>
          <w:szCs w:val="28"/>
        </w:rPr>
        <w:t xml:space="preserve"> к решению изложить в новой редакции согласно приложения</w:t>
      </w:r>
      <w:r>
        <w:rPr>
          <w:szCs w:val="28"/>
        </w:rPr>
        <w:t>м</w:t>
      </w:r>
      <w:r w:rsidRPr="003C18ED">
        <w:rPr>
          <w:szCs w:val="28"/>
        </w:rPr>
        <w:t xml:space="preserve"> </w:t>
      </w:r>
      <w:r>
        <w:rPr>
          <w:szCs w:val="28"/>
        </w:rPr>
        <w:t xml:space="preserve">1,4  </w:t>
      </w:r>
      <w:r w:rsidRPr="003C18ED">
        <w:rPr>
          <w:szCs w:val="28"/>
        </w:rPr>
        <w:t>к настоящему решению.</w:t>
      </w:r>
    </w:p>
    <w:p w:rsidR="009B552B" w:rsidRPr="003C18ED" w:rsidRDefault="009B552B" w:rsidP="009B552B">
      <w:pPr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Pr="008A637D">
        <w:rPr>
          <w:szCs w:val="28"/>
        </w:rPr>
        <w:t xml:space="preserve">Изменения в приложения </w:t>
      </w:r>
      <w:r>
        <w:rPr>
          <w:szCs w:val="28"/>
        </w:rPr>
        <w:t xml:space="preserve">6, 8 </w:t>
      </w:r>
      <w:r w:rsidRPr="008A637D">
        <w:rPr>
          <w:szCs w:val="28"/>
        </w:rPr>
        <w:t>к решению изложить в редакции согласно приложениям</w:t>
      </w:r>
      <w:r>
        <w:rPr>
          <w:szCs w:val="28"/>
        </w:rPr>
        <w:t xml:space="preserve"> 2, 3 </w:t>
      </w:r>
      <w:r w:rsidRPr="008A637D">
        <w:rPr>
          <w:szCs w:val="28"/>
        </w:rPr>
        <w:t>к настоящему решению.</w:t>
      </w:r>
    </w:p>
    <w:p w:rsidR="009B552B" w:rsidRDefault="009B552B" w:rsidP="009B552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1.6.</w:t>
      </w:r>
      <w:r w:rsidRPr="007D6517">
        <w:t xml:space="preserve"> </w:t>
      </w:r>
      <w:r>
        <w:rPr>
          <w:lang w:val="ru-RU"/>
        </w:rPr>
        <w:t>Д</w:t>
      </w:r>
      <w:r>
        <w:rPr>
          <w:szCs w:val="28"/>
        </w:rPr>
        <w:t xml:space="preserve">ополнить </w:t>
      </w:r>
      <w:r>
        <w:rPr>
          <w:szCs w:val="28"/>
          <w:lang w:val="ru-RU"/>
        </w:rPr>
        <w:t xml:space="preserve">решение пунктом 26.1 </w:t>
      </w:r>
      <w:r>
        <w:rPr>
          <w:szCs w:val="28"/>
        </w:rPr>
        <w:t>следующего содержания</w:t>
      </w:r>
      <w:r>
        <w:rPr>
          <w:szCs w:val="28"/>
          <w:lang w:val="ru-RU"/>
        </w:rPr>
        <w:t>:</w:t>
      </w:r>
    </w:p>
    <w:p w:rsidR="009B552B" w:rsidRPr="007D6517" w:rsidRDefault="009B552B" w:rsidP="009B552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«26.1.</w:t>
      </w:r>
      <w:r>
        <w:rPr>
          <w:lang w:val="ru-RU"/>
        </w:rPr>
        <w:t xml:space="preserve"> У</w:t>
      </w:r>
      <w:r w:rsidRPr="007D6517">
        <w:rPr>
          <w:szCs w:val="28"/>
          <w:lang w:val="ru-RU"/>
        </w:rPr>
        <w:t xml:space="preserve">становить </w:t>
      </w:r>
      <w:r>
        <w:rPr>
          <w:szCs w:val="28"/>
          <w:lang w:val="ru-RU"/>
        </w:rPr>
        <w:t xml:space="preserve">в соответствии с </w:t>
      </w:r>
      <w:r w:rsidRPr="007D6517">
        <w:rPr>
          <w:szCs w:val="28"/>
        </w:rPr>
        <w:t>пунктом 8 статьи 217 Бюджетного кодекса Российской Федерации</w:t>
      </w:r>
      <w:r w:rsidRPr="007D6517">
        <w:rPr>
          <w:szCs w:val="28"/>
          <w:lang w:val="ru-RU"/>
        </w:rPr>
        <w:t xml:space="preserve"> следующие основания для внесения изменений в показатели сводной бюджетной росписи бюджета округа, связанные с особенностями исполнения бюджета округа, без внесения изменений в решение о бюджете:</w:t>
      </w:r>
    </w:p>
    <w:p w:rsidR="009B552B" w:rsidRPr="007D6517" w:rsidRDefault="009B552B" w:rsidP="009B552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Pr="007D6517">
        <w:rPr>
          <w:szCs w:val="28"/>
          <w:lang w:val="ru-RU"/>
        </w:rPr>
        <w:t xml:space="preserve">ерераспределение бюджетных ассигнований, предусмотренных на расходы, связанные с ликвидацией органов местного самоуправления, между главными распорядителями (распорядителями средств), кодами разделов, </w:t>
      </w:r>
      <w:r>
        <w:rPr>
          <w:szCs w:val="28"/>
          <w:lang w:val="ru-RU"/>
        </w:rPr>
        <w:t>подразделов, видов расходов.».</w:t>
      </w:r>
    </w:p>
    <w:p w:rsidR="009B552B" w:rsidRPr="007D6517" w:rsidRDefault="009B552B" w:rsidP="009B552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3C18ED">
        <w:rPr>
          <w:szCs w:val="28"/>
        </w:rPr>
        <w:lastRenderedPageBreak/>
        <w:t>2.</w:t>
      </w:r>
      <w:r w:rsidRPr="003C18E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Настоящее решение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  <w:lang w:val="en-US"/>
        </w:rPr>
        <w:t>www</w:t>
      </w:r>
      <w:r w:rsidRPr="007D6517">
        <w:rPr>
          <w:szCs w:val="28"/>
          <w:lang w:val="ru-RU"/>
        </w:rPr>
        <w:t>.</w:t>
      </w:r>
      <w:r>
        <w:rPr>
          <w:szCs w:val="28"/>
          <w:lang w:val="en-US"/>
        </w:rPr>
        <w:t>permraion</w:t>
      </w:r>
      <w:r w:rsidRPr="007D6517">
        <w:rPr>
          <w:szCs w:val="28"/>
          <w:lang w:val="ru-RU"/>
        </w:rPr>
        <w:t>.</w:t>
      </w:r>
      <w:r>
        <w:rPr>
          <w:szCs w:val="28"/>
          <w:lang w:val="en-US"/>
        </w:rPr>
        <w:t>ru</w:t>
      </w:r>
    </w:p>
    <w:p w:rsidR="009B552B" w:rsidRDefault="009B552B" w:rsidP="009B552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3C18ED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3C18ED">
        <w:rPr>
          <w:szCs w:val="28"/>
          <w:lang w:val="ru-RU"/>
        </w:rPr>
        <w:t>округ</w:t>
      </w:r>
      <w:r w:rsidRPr="003C18ED">
        <w:rPr>
          <w:szCs w:val="28"/>
        </w:rPr>
        <w:t>»</w:t>
      </w:r>
      <w:r w:rsidRPr="003C18ED">
        <w:rPr>
          <w:szCs w:val="28"/>
          <w:lang w:val="ru-RU"/>
        </w:rPr>
        <w:t>.</w:t>
      </w:r>
    </w:p>
    <w:p w:rsidR="00AA2552" w:rsidRDefault="00AA2552" w:rsidP="009B552B">
      <w:pPr>
        <w:pStyle w:val="a5"/>
        <w:spacing w:line="240" w:lineRule="auto"/>
        <w:ind w:firstLine="709"/>
        <w:rPr>
          <w:szCs w:val="28"/>
        </w:rPr>
      </w:pPr>
    </w:p>
    <w:p w:rsidR="009B552B" w:rsidRPr="00AA2552" w:rsidRDefault="009B552B" w:rsidP="009B552B">
      <w:pPr>
        <w:pStyle w:val="a5"/>
        <w:spacing w:line="240" w:lineRule="auto"/>
        <w:ind w:firstLine="709"/>
        <w:rPr>
          <w:szCs w:val="28"/>
        </w:rPr>
      </w:pPr>
    </w:p>
    <w:p w:rsidR="00AA2552" w:rsidRPr="00AA2552" w:rsidRDefault="00AA2552" w:rsidP="009B552B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Председатель Думы</w:t>
      </w:r>
    </w:p>
    <w:p w:rsidR="00AA2552" w:rsidRPr="00AA2552" w:rsidRDefault="00AA2552" w:rsidP="009B552B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Пермского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B768B">
        <w:rPr>
          <w:szCs w:val="28"/>
        </w:rPr>
        <w:t xml:space="preserve">         </w:t>
      </w:r>
      <w:r w:rsidRPr="00AA2552">
        <w:rPr>
          <w:szCs w:val="28"/>
        </w:rPr>
        <w:t>Д.В. Гордиенко</w:t>
      </w:r>
    </w:p>
    <w:p w:rsidR="00AA2552" w:rsidRPr="00AA2552" w:rsidRDefault="00AA2552" w:rsidP="009B552B">
      <w:pPr>
        <w:pStyle w:val="a5"/>
        <w:spacing w:line="240" w:lineRule="auto"/>
        <w:ind w:firstLine="709"/>
        <w:rPr>
          <w:szCs w:val="28"/>
        </w:rPr>
      </w:pPr>
    </w:p>
    <w:p w:rsidR="00AA2552" w:rsidRPr="00AA2552" w:rsidRDefault="00465696" w:rsidP="009B552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Г</w:t>
      </w:r>
      <w:r w:rsidR="00AA2552" w:rsidRPr="00AA2552">
        <w:rPr>
          <w:szCs w:val="28"/>
        </w:rPr>
        <w:t>лав</w:t>
      </w:r>
      <w:r>
        <w:rPr>
          <w:szCs w:val="28"/>
        </w:rPr>
        <w:t>а</w:t>
      </w:r>
      <w:r w:rsidR="00AA2552" w:rsidRPr="00AA2552">
        <w:rPr>
          <w:szCs w:val="28"/>
        </w:rPr>
        <w:t xml:space="preserve"> муниципального округа -</w:t>
      </w:r>
    </w:p>
    <w:p w:rsidR="00AA2552" w:rsidRPr="00AA2552" w:rsidRDefault="00AA2552" w:rsidP="009B552B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глав</w:t>
      </w:r>
      <w:r w:rsidR="00465696">
        <w:rPr>
          <w:szCs w:val="28"/>
        </w:rPr>
        <w:t>а</w:t>
      </w:r>
      <w:r w:rsidRPr="00AA2552">
        <w:rPr>
          <w:szCs w:val="28"/>
        </w:rPr>
        <w:t xml:space="preserve"> администрации Пермского</w:t>
      </w:r>
    </w:p>
    <w:p w:rsidR="00AA2552" w:rsidRPr="00AA2552" w:rsidRDefault="00AA2552" w:rsidP="009B552B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A2552">
        <w:rPr>
          <w:szCs w:val="28"/>
        </w:rPr>
        <w:tab/>
        <w:t>В.Ю. Цветов</w:t>
      </w:r>
    </w:p>
    <w:p w:rsidR="007E752F" w:rsidRPr="00394EFB" w:rsidRDefault="007E752F" w:rsidP="009B552B">
      <w:pPr>
        <w:pStyle w:val="a5"/>
        <w:spacing w:line="240" w:lineRule="auto"/>
        <w:ind w:firstLine="709"/>
        <w:rPr>
          <w:szCs w:val="28"/>
        </w:rPr>
      </w:pPr>
    </w:p>
    <w:sectPr w:rsidR="007E752F" w:rsidRPr="00394EFB" w:rsidSect="00B05DCD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E6" w:rsidRDefault="00AC03E6" w:rsidP="00DA5614">
      <w:r>
        <w:separator/>
      </w:r>
    </w:p>
  </w:endnote>
  <w:endnote w:type="continuationSeparator" w:id="0">
    <w:p w:rsidR="00AC03E6" w:rsidRDefault="00AC03E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40E06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E6" w:rsidRDefault="00AC03E6" w:rsidP="00DA5614">
      <w:r>
        <w:separator/>
      </w:r>
    </w:p>
  </w:footnote>
  <w:footnote w:type="continuationSeparator" w:id="0">
    <w:p w:rsidR="00AC03E6" w:rsidRDefault="00AC03E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2615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415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37BFB"/>
    <w:rsid w:val="002409D0"/>
    <w:rsid w:val="0024127C"/>
    <w:rsid w:val="00241EF9"/>
    <w:rsid w:val="002514A8"/>
    <w:rsid w:val="00256138"/>
    <w:rsid w:val="0026564B"/>
    <w:rsid w:val="002674B5"/>
    <w:rsid w:val="00270DBB"/>
    <w:rsid w:val="00295B8B"/>
    <w:rsid w:val="00295BF3"/>
    <w:rsid w:val="002A60D6"/>
    <w:rsid w:val="002A721E"/>
    <w:rsid w:val="002B1A2D"/>
    <w:rsid w:val="002B768B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4EF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291D"/>
    <w:rsid w:val="00445E73"/>
    <w:rsid w:val="00456665"/>
    <w:rsid w:val="00456A14"/>
    <w:rsid w:val="00460127"/>
    <w:rsid w:val="004637BA"/>
    <w:rsid w:val="00465696"/>
    <w:rsid w:val="00470AFA"/>
    <w:rsid w:val="0048757B"/>
    <w:rsid w:val="0049130A"/>
    <w:rsid w:val="00491FEC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CFB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26FE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D14EA"/>
    <w:rsid w:val="008E47AC"/>
    <w:rsid w:val="008E50E8"/>
    <w:rsid w:val="00903693"/>
    <w:rsid w:val="00904136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85C51"/>
    <w:rsid w:val="00990701"/>
    <w:rsid w:val="00991DBF"/>
    <w:rsid w:val="00995E82"/>
    <w:rsid w:val="00996CA3"/>
    <w:rsid w:val="009A1E2A"/>
    <w:rsid w:val="009A7BC0"/>
    <w:rsid w:val="009B552B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69EA"/>
    <w:rsid w:val="00A93A06"/>
    <w:rsid w:val="00AA2552"/>
    <w:rsid w:val="00AB03D3"/>
    <w:rsid w:val="00AB54A7"/>
    <w:rsid w:val="00AB6EB1"/>
    <w:rsid w:val="00AC03E6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5DCD"/>
    <w:rsid w:val="00B13481"/>
    <w:rsid w:val="00B33CDA"/>
    <w:rsid w:val="00B45CAA"/>
    <w:rsid w:val="00B46762"/>
    <w:rsid w:val="00B509A6"/>
    <w:rsid w:val="00B5121F"/>
    <w:rsid w:val="00B54D9C"/>
    <w:rsid w:val="00B7636E"/>
    <w:rsid w:val="00B804A0"/>
    <w:rsid w:val="00B91744"/>
    <w:rsid w:val="00B93A5D"/>
    <w:rsid w:val="00B968A5"/>
    <w:rsid w:val="00BA25EA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E06"/>
    <w:rsid w:val="00C50DDE"/>
    <w:rsid w:val="00C56CBB"/>
    <w:rsid w:val="00C64C79"/>
    <w:rsid w:val="00C75CF2"/>
    <w:rsid w:val="00C92A2A"/>
    <w:rsid w:val="00C955F1"/>
    <w:rsid w:val="00CA0B9C"/>
    <w:rsid w:val="00CA4415"/>
    <w:rsid w:val="00CA4D1A"/>
    <w:rsid w:val="00CB27EF"/>
    <w:rsid w:val="00CB3840"/>
    <w:rsid w:val="00CB421F"/>
    <w:rsid w:val="00CB4D96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269"/>
    <w:rsid w:val="00D30CA9"/>
    <w:rsid w:val="00D31D9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6D2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0A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2F8C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F9B696-9FCD-422B-B89E-355BE190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394EF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94EFB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6273-41BA-4960-932F-5DCF7C3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85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22</cp:revision>
  <cp:lastPrinted>2023-01-26T11:16:00Z</cp:lastPrinted>
  <dcterms:created xsi:type="dcterms:W3CDTF">2022-10-11T11:06:00Z</dcterms:created>
  <dcterms:modified xsi:type="dcterms:W3CDTF">2023-01-27T10:50:00Z</dcterms:modified>
</cp:coreProperties>
</file>